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7B" w:rsidRPr="003F7D76" w:rsidRDefault="00806F7B" w:rsidP="00806F7B">
      <w:pPr>
        <w:tabs>
          <w:tab w:val="left" w:pos="1932"/>
        </w:tabs>
        <w:spacing w:after="0" w:line="240" w:lineRule="auto"/>
        <w:jc w:val="both"/>
        <w:rPr>
          <w:rFonts w:ascii="Times New Roman" w:hAnsi="Times New Roman"/>
          <w:sz w:val="28"/>
          <w:szCs w:val="28"/>
          <w:lang w:val="kk-KZ"/>
        </w:rPr>
      </w:pPr>
      <w:r w:rsidRPr="003F7D76">
        <w:rPr>
          <w:rFonts w:ascii="Times New Roman" w:hAnsi="Times New Roman"/>
          <w:sz w:val="28"/>
          <w:szCs w:val="28"/>
          <w:lang w:val="kk-KZ"/>
        </w:rPr>
        <w:t>ӨӘЖ 637</w:t>
      </w:r>
    </w:p>
    <w:p w:rsidR="00D06141" w:rsidRPr="000C4CA5" w:rsidRDefault="00D06141" w:rsidP="000C4CA5">
      <w:pPr>
        <w:pStyle w:val="a3"/>
        <w:spacing w:after="0"/>
        <w:ind w:left="0" w:firstLine="709"/>
        <w:jc w:val="center"/>
        <w:rPr>
          <w:sz w:val="28"/>
          <w:szCs w:val="28"/>
          <w:lang w:val="kk-KZ"/>
        </w:rPr>
      </w:pPr>
      <w:r w:rsidRPr="000C4CA5">
        <w:rPr>
          <w:sz w:val="28"/>
          <w:szCs w:val="28"/>
          <w:lang w:val="kk-KZ"/>
        </w:rPr>
        <w:t>БАЛАЛАРҒА ТАМАҚТАНУЫНА АРНАЛҒАН ЙОГУРТТЫҢ ТАҒАМДЫҚ ЖӘНЕ БИОЛОГИЯЛЫҚ ҚҰНДЫЛЫҒЫН  АРТТЫРУ</w:t>
      </w:r>
    </w:p>
    <w:p w:rsidR="0013669A" w:rsidRPr="000C4CA5" w:rsidRDefault="0013669A" w:rsidP="000C4CA5">
      <w:pPr>
        <w:pStyle w:val="a3"/>
        <w:spacing w:after="0"/>
        <w:ind w:left="0" w:firstLine="709"/>
        <w:jc w:val="center"/>
        <w:rPr>
          <w:sz w:val="28"/>
          <w:szCs w:val="28"/>
          <w:lang w:val="kk-KZ"/>
        </w:rPr>
      </w:pPr>
    </w:p>
    <w:p w:rsidR="006F5609" w:rsidRPr="000C4CA5" w:rsidRDefault="006F5609" w:rsidP="006F5609">
      <w:pPr>
        <w:tabs>
          <w:tab w:val="left" w:pos="1932"/>
        </w:tabs>
        <w:spacing w:after="0" w:line="240" w:lineRule="auto"/>
        <w:jc w:val="center"/>
        <w:rPr>
          <w:rFonts w:ascii="Times New Roman" w:hAnsi="Times New Roman"/>
          <w:sz w:val="28"/>
          <w:szCs w:val="28"/>
          <w:lang w:val="kk-KZ"/>
        </w:rPr>
      </w:pPr>
      <w:r w:rsidRPr="000C4CA5">
        <w:rPr>
          <w:rFonts w:ascii="Times New Roman" w:hAnsi="Times New Roman"/>
          <w:sz w:val="28"/>
          <w:szCs w:val="28"/>
          <w:lang w:val="kk-KZ"/>
        </w:rPr>
        <w:t>Алгожаева К.</w:t>
      </w:r>
      <w:r>
        <w:rPr>
          <w:rFonts w:ascii="Times New Roman" w:hAnsi="Times New Roman"/>
          <w:sz w:val="28"/>
          <w:szCs w:val="28"/>
          <w:lang w:val="kk-KZ"/>
        </w:rPr>
        <w:t>,</w:t>
      </w:r>
      <w:r w:rsidRPr="000C4CA5">
        <w:rPr>
          <w:rFonts w:ascii="Times New Roman" w:hAnsi="Times New Roman"/>
          <w:sz w:val="28"/>
          <w:szCs w:val="28"/>
          <w:lang w:val="kk-KZ"/>
        </w:rPr>
        <w:t xml:space="preserve"> студент, Медетбек К.</w:t>
      </w:r>
      <w:r>
        <w:rPr>
          <w:rFonts w:ascii="Times New Roman" w:hAnsi="Times New Roman"/>
          <w:sz w:val="28"/>
          <w:szCs w:val="28"/>
          <w:lang w:val="kk-KZ"/>
        </w:rPr>
        <w:t>,</w:t>
      </w:r>
      <w:r w:rsidRPr="000C4CA5">
        <w:rPr>
          <w:rFonts w:ascii="Times New Roman" w:hAnsi="Times New Roman"/>
          <w:sz w:val="28"/>
          <w:szCs w:val="28"/>
          <w:lang w:val="kk-KZ"/>
        </w:rPr>
        <w:t xml:space="preserve"> студент</w:t>
      </w:r>
      <w:r>
        <w:rPr>
          <w:rFonts w:ascii="Times New Roman" w:hAnsi="Times New Roman"/>
          <w:sz w:val="28"/>
          <w:szCs w:val="28"/>
          <w:lang w:val="kk-KZ"/>
        </w:rPr>
        <w:t>,</w:t>
      </w:r>
    </w:p>
    <w:p w:rsidR="00D06141" w:rsidRPr="000C4CA5" w:rsidRDefault="00D06141" w:rsidP="000C4CA5">
      <w:pPr>
        <w:tabs>
          <w:tab w:val="left" w:pos="1932"/>
        </w:tabs>
        <w:spacing w:after="0" w:line="240" w:lineRule="auto"/>
        <w:jc w:val="center"/>
        <w:rPr>
          <w:rFonts w:ascii="Times New Roman" w:hAnsi="Times New Roman"/>
          <w:sz w:val="28"/>
          <w:szCs w:val="28"/>
          <w:lang w:val="kk-KZ"/>
        </w:rPr>
      </w:pPr>
      <w:r w:rsidRPr="000C4CA5">
        <w:rPr>
          <w:rFonts w:ascii="Times New Roman" w:hAnsi="Times New Roman"/>
          <w:sz w:val="28"/>
          <w:szCs w:val="28"/>
          <w:lang w:val="kk-KZ"/>
        </w:rPr>
        <w:t>Матибаева А.И.</w:t>
      </w:r>
      <w:r w:rsidR="006F5609">
        <w:rPr>
          <w:rFonts w:ascii="Times New Roman" w:hAnsi="Times New Roman"/>
          <w:sz w:val="28"/>
          <w:szCs w:val="28"/>
          <w:lang w:val="kk-KZ"/>
        </w:rPr>
        <w:t>, т.ғ.к, Джетписбаева Б.Ш., а/ш.ғ.к</w:t>
      </w:r>
      <w:r w:rsidRPr="000C4CA5">
        <w:rPr>
          <w:rFonts w:ascii="Times New Roman" w:hAnsi="Times New Roman"/>
          <w:sz w:val="28"/>
          <w:szCs w:val="28"/>
          <w:lang w:val="kk-KZ"/>
        </w:rPr>
        <w:t>,</w:t>
      </w:r>
    </w:p>
    <w:p w:rsidR="00D06141" w:rsidRPr="000C4CA5" w:rsidRDefault="00D06141" w:rsidP="000C4CA5">
      <w:pPr>
        <w:tabs>
          <w:tab w:val="left" w:pos="1932"/>
        </w:tabs>
        <w:spacing w:after="0" w:line="240" w:lineRule="auto"/>
        <w:jc w:val="center"/>
        <w:rPr>
          <w:rFonts w:ascii="Times New Roman" w:hAnsi="Times New Roman"/>
          <w:sz w:val="28"/>
          <w:szCs w:val="28"/>
          <w:lang w:val="kk-KZ"/>
        </w:rPr>
      </w:pPr>
      <w:r w:rsidRPr="000C4CA5">
        <w:rPr>
          <w:rFonts w:ascii="Times New Roman" w:hAnsi="Times New Roman"/>
          <w:sz w:val="28"/>
          <w:szCs w:val="28"/>
          <w:lang w:val="kk-KZ"/>
        </w:rPr>
        <w:t>Алматы технологиялық университеті</w:t>
      </w:r>
    </w:p>
    <w:p w:rsidR="00D06141" w:rsidRPr="000C4CA5" w:rsidRDefault="00D06141" w:rsidP="000C4CA5">
      <w:pPr>
        <w:tabs>
          <w:tab w:val="left" w:pos="1932"/>
        </w:tabs>
        <w:spacing w:after="0" w:line="240" w:lineRule="auto"/>
        <w:jc w:val="center"/>
        <w:rPr>
          <w:rFonts w:ascii="Times New Roman" w:hAnsi="Times New Roman"/>
          <w:sz w:val="28"/>
          <w:szCs w:val="28"/>
          <w:lang w:val="kk-KZ"/>
        </w:rPr>
      </w:pPr>
      <w:r w:rsidRPr="000C4CA5">
        <w:rPr>
          <w:rFonts w:ascii="Times New Roman" w:hAnsi="Times New Roman"/>
          <w:sz w:val="28"/>
          <w:szCs w:val="28"/>
          <w:lang w:val="kk-KZ"/>
        </w:rPr>
        <w:t>Алматы қаласы, Қазақстан Республикасы</w:t>
      </w:r>
    </w:p>
    <w:p w:rsidR="00D06141" w:rsidRPr="000C4CA5" w:rsidRDefault="00D06141" w:rsidP="000C4CA5">
      <w:pPr>
        <w:tabs>
          <w:tab w:val="left" w:pos="1932"/>
        </w:tabs>
        <w:spacing w:after="0" w:line="240" w:lineRule="auto"/>
        <w:jc w:val="center"/>
        <w:rPr>
          <w:rFonts w:ascii="Times New Roman" w:hAnsi="Times New Roman"/>
          <w:sz w:val="28"/>
          <w:szCs w:val="28"/>
          <w:lang w:val="kk-KZ"/>
        </w:rPr>
      </w:pPr>
      <w:r w:rsidRPr="000C4CA5">
        <w:rPr>
          <w:rFonts w:ascii="Times New Roman" w:hAnsi="Times New Roman"/>
          <w:sz w:val="28"/>
          <w:szCs w:val="28"/>
          <w:lang w:val="kk-KZ"/>
        </w:rPr>
        <w:t>matibaeva@bk.ru</w:t>
      </w:r>
    </w:p>
    <w:p w:rsidR="00A621E8" w:rsidRPr="000C4CA5" w:rsidRDefault="00A621E8" w:rsidP="000C4CA5">
      <w:pPr>
        <w:pStyle w:val="a3"/>
        <w:spacing w:after="0"/>
        <w:ind w:left="0" w:firstLine="709"/>
        <w:jc w:val="both"/>
        <w:rPr>
          <w:b/>
          <w:sz w:val="28"/>
          <w:szCs w:val="28"/>
          <w:lang w:val="kk-KZ"/>
        </w:rPr>
      </w:pPr>
    </w:p>
    <w:p w:rsidR="007C5DCD" w:rsidRPr="000C4CA5" w:rsidRDefault="007C5DCD" w:rsidP="000C4CA5">
      <w:pPr>
        <w:pStyle w:val="a3"/>
        <w:spacing w:after="0"/>
        <w:ind w:left="0" w:firstLine="709"/>
        <w:jc w:val="both"/>
        <w:rPr>
          <w:sz w:val="28"/>
          <w:szCs w:val="28"/>
          <w:lang w:val="kk-KZ"/>
        </w:rPr>
      </w:pPr>
      <w:r w:rsidRPr="000C4CA5">
        <w:rPr>
          <w:sz w:val="28"/>
          <w:szCs w:val="28"/>
          <w:lang w:val="kk-KZ"/>
        </w:rPr>
        <w:t xml:space="preserve">Сүт өндірісіндегі болашағы зор бағыттардың бірі – функционалдық тамақтануға арналған сүт қышқылды өнімдерді өндіру болып табылады. Мұндай өнімді өндірудің мақсаты, ағзаның физиологиялық қажеттіліктеріне жақын, компоненттердің қолайлы ара қатысы мен жиынтығын қамтамасыз ету болып табылады. Осы бағытқа сәйке, бұл ғылыми жұмыста тағамдық құндылығы жоғары ешкі сүтінен йогурт технологиясы жасалды </w:t>
      </w:r>
      <w:r w:rsidR="00806F7B" w:rsidRPr="00A87863">
        <w:rPr>
          <w:sz w:val="28"/>
          <w:szCs w:val="28"/>
          <w:lang w:val="kk-KZ"/>
        </w:rPr>
        <w:t>[1].</w:t>
      </w:r>
    </w:p>
    <w:p w:rsidR="00E81FD0" w:rsidRPr="000C4CA5" w:rsidRDefault="00E81FD0" w:rsidP="000C4CA5">
      <w:pPr>
        <w:pStyle w:val="a3"/>
        <w:spacing w:after="0"/>
        <w:ind w:left="0" w:firstLine="709"/>
        <w:jc w:val="both"/>
        <w:rPr>
          <w:sz w:val="28"/>
          <w:szCs w:val="28"/>
          <w:lang w:val="kk-KZ"/>
        </w:rPr>
      </w:pPr>
      <w:r w:rsidRPr="000C4CA5">
        <w:rPr>
          <w:sz w:val="28"/>
          <w:szCs w:val="28"/>
          <w:lang w:val="kk-KZ"/>
        </w:rPr>
        <w:t>Халқымыз ешкі сүтін ежелден шикізат және тағам ретінде пайдаланып келді. Қазіргі кезде сол дәстүрімізді еске түсіріп, ешкі сүтінің физика-химиялық, технологиялық және органолептикалық қасиеттерін зерттеп, одан заманның талабына сай өнім жасау технологиясын қарастыру өзекті мәселенің бірі болып отыр. Себебі нарықтық экономикаға өткелі бері, елімізде ешкі өсіретін шуруашылықтар пайда бола бастады. Олардың негізгі өнімі - сүт. Сүт сақтауға келмейтін шикізат болғандықтан, одан өнім дайындап, сауда орталығына сату арқылы экономикалық тиімділікке жетуге болады.</w:t>
      </w:r>
    </w:p>
    <w:p w:rsidR="00E81FD0" w:rsidRPr="000C4CA5" w:rsidRDefault="00E81FD0" w:rsidP="000C4CA5">
      <w:pPr>
        <w:spacing w:after="0" w:line="240" w:lineRule="auto"/>
        <w:ind w:firstLine="708"/>
        <w:jc w:val="both"/>
        <w:rPr>
          <w:rFonts w:ascii="Times New Roman" w:hAnsi="Times New Roman"/>
          <w:sz w:val="28"/>
          <w:szCs w:val="28"/>
          <w:lang w:val="kk-KZ"/>
        </w:rPr>
      </w:pPr>
      <w:r w:rsidRPr="000C4CA5">
        <w:rPr>
          <w:rFonts w:ascii="Times New Roman" w:hAnsi="Times New Roman"/>
          <w:sz w:val="28"/>
          <w:szCs w:val="28"/>
          <w:lang w:val="kk-KZ"/>
        </w:rPr>
        <w:t>Казіргі кезде дуниежүзілік нарықта ешкі сүтінен жасалған тағамдар қең қолданылып келеді. Оның себебі ешкі сүті, сиыр сүтімен салыстырғанда ағзада 5 есе жылдам сіңеді, бактерцидтік қасиеті жоғары, обыр ауыруларын тежейді, асқазанда қышқылдықты төмендетеді, сонымен қатар бүйрек, бауыр, ұйқы безінің және өт жолдарының жұмысын жақсартады.</w:t>
      </w:r>
    </w:p>
    <w:p w:rsidR="00C47EA5" w:rsidRPr="000C4CA5" w:rsidRDefault="00C47EA5" w:rsidP="000C4CA5">
      <w:pPr>
        <w:spacing w:after="0" w:line="240" w:lineRule="auto"/>
        <w:ind w:firstLine="708"/>
        <w:jc w:val="both"/>
        <w:rPr>
          <w:rFonts w:ascii="Times New Roman" w:hAnsi="Times New Roman"/>
          <w:sz w:val="28"/>
          <w:szCs w:val="28"/>
          <w:lang w:val="kk-KZ"/>
        </w:rPr>
      </w:pPr>
      <w:r w:rsidRPr="000C4CA5">
        <w:rPr>
          <w:rFonts w:ascii="Times New Roman" w:hAnsi="Times New Roman"/>
          <w:sz w:val="28"/>
          <w:szCs w:val="28"/>
          <w:lang w:val="kk-KZ"/>
        </w:rPr>
        <w:t>Йогурт – қойыртпасы бұзылмаған немесе бұзылған сүт қышқылды өнім. Онда сүттен алынған майсызданған құрғақ сүт, жылумен өңделген термофильді культурадан алынған сүтті стрептококк таяқшалары, сүт қышқылды болгар таяқшалары, дәмдеуіштер мен тағамдық қоспалар қосылған немесе қосылмаған, тәттілендіргіштер мен хош иістендіргіштер қосылған, сақтау мерзімі белгіленген өнім болып табылады</w:t>
      </w:r>
      <w:r w:rsidR="00806F7B" w:rsidRPr="00806F7B">
        <w:rPr>
          <w:rFonts w:ascii="Times New Roman" w:hAnsi="Times New Roman"/>
          <w:sz w:val="28"/>
          <w:szCs w:val="28"/>
          <w:lang w:val="kk-KZ"/>
        </w:rPr>
        <w:t xml:space="preserve"> </w:t>
      </w:r>
      <w:r w:rsidR="00806F7B" w:rsidRPr="00A87863">
        <w:rPr>
          <w:rFonts w:ascii="Times New Roman" w:hAnsi="Times New Roman"/>
          <w:sz w:val="28"/>
          <w:szCs w:val="28"/>
          <w:lang w:val="kk-KZ"/>
        </w:rPr>
        <w:t>[</w:t>
      </w:r>
      <w:r w:rsidR="00806F7B">
        <w:rPr>
          <w:rFonts w:ascii="Times New Roman" w:hAnsi="Times New Roman"/>
          <w:sz w:val="28"/>
          <w:szCs w:val="28"/>
          <w:lang w:val="kk-KZ"/>
        </w:rPr>
        <w:t>3</w:t>
      </w:r>
      <w:r w:rsidR="00806F7B" w:rsidRPr="00A87863">
        <w:rPr>
          <w:rFonts w:ascii="Times New Roman" w:hAnsi="Times New Roman"/>
          <w:sz w:val="28"/>
          <w:szCs w:val="28"/>
          <w:lang w:val="kk-KZ"/>
        </w:rPr>
        <w:t>].</w:t>
      </w:r>
    </w:p>
    <w:p w:rsidR="00C47EA5" w:rsidRPr="000C4CA5" w:rsidRDefault="00C47EA5" w:rsidP="000C4CA5">
      <w:pPr>
        <w:pStyle w:val="a3"/>
        <w:spacing w:after="0"/>
        <w:ind w:left="0" w:firstLine="709"/>
        <w:jc w:val="both"/>
        <w:rPr>
          <w:sz w:val="28"/>
          <w:szCs w:val="28"/>
          <w:lang w:val="kk-KZ"/>
        </w:rPr>
      </w:pPr>
      <w:r w:rsidRPr="000C4CA5">
        <w:rPr>
          <w:sz w:val="28"/>
          <w:szCs w:val="28"/>
          <w:lang w:val="kk-KZ"/>
        </w:rPr>
        <w:t xml:space="preserve">Дәстүрлі технология бойынша йогурт өндірісінде негізгі шикізат ретінде кілегейлі сиыр сүті қолданылады. Бірақ, ғылыми-техникалық және патенттік әдебиеттерді талдау нәтижесі, жақын және алыс шет елдерде сүт өнімдердің өндірісінде, ешкі сүтін қолдану тиімділігін көрсетеді. Бұл оның жоғары тағамдық және биологиялық құндылығымен дәлелденеді.  Сондықтан, жұмыстың барысында ешкі сүтінің органолептикалық көрсеткіштері, физико - химиялық құрамы мен қасиеттері және биологиялық құндылығы сиыр сүтімен салыстырмалы түрде </w:t>
      </w:r>
      <w:r w:rsidR="007C1FAA" w:rsidRPr="000C4CA5">
        <w:rPr>
          <w:sz w:val="28"/>
          <w:szCs w:val="28"/>
          <w:lang w:val="kk-KZ"/>
        </w:rPr>
        <w:t>зерттелді</w:t>
      </w:r>
      <w:r w:rsidRPr="000C4CA5">
        <w:rPr>
          <w:sz w:val="28"/>
          <w:szCs w:val="28"/>
          <w:lang w:val="kk-KZ"/>
        </w:rPr>
        <w:t>.</w:t>
      </w:r>
    </w:p>
    <w:p w:rsidR="00C47EA5" w:rsidRPr="000C4CA5" w:rsidRDefault="00C47EA5" w:rsidP="000C4CA5">
      <w:pPr>
        <w:spacing w:after="0" w:line="240" w:lineRule="auto"/>
        <w:ind w:firstLine="720"/>
        <w:jc w:val="both"/>
        <w:rPr>
          <w:rFonts w:ascii="Times New Roman" w:hAnsi="Times New Roman"/>
          <w:sz w:val="28"/>
          <w:szCs w:val="28"/>
          <w:lang w:val="kk-KZ"/>
        </w:rPr>
      </w:pPr>
      <w:r w:rsidRPr="000C4CA5">
        <w:rPr>
          <w:rFonts w:ascii="Times New Roman" w:hAnsi="Times New Roman"/>
          <w:sz w:val="28"/>
          <w:szCs w:val="28"/>
          <w:lang w:val="kk-KZ"/>
        </w:rPr>
        <w:t xml:space="preserve">Сиыр және ешкі сүттерін салыстырмалы түрде зерттегенде, физикалық көрсеткіштері: титрлеу қышқылдылығы 18 </w:t>
      </w:r>
      <w:r w:rsidRPr="000C4CA5">
        <w:rPr>
          <w:rFonts w:ascii="Times New Roman" w:hAnsi="Times New Roman"/>
          <w:sz w:val="28"/>
          <w:szCs w:val="28"/>
          <w:vertAlign w:val="superscript"/>
          <w:lang w:val="kk-KZ"/>
        </w:rPr>
        <w:t>0</w:t>
      </w:r>
      <w:r w:rsidRPr="000C4CA5">
        <w:rPr>
          <w:rFonts w:ascii="Times New Roman" w:hAnsi="Times New Roman"/>
          <w:sz w:val="28"/>
          <w:szCs w:val="28"/>
          <w:lang w:val="kk-KZ"/>
        </w:rPr>
        <w:t xml:space="preserve">Т, қату температурасы - 0,54 </w:t>
      </w:r>
      <w:r w:rsidRPr="000C4CA5">
        <w:rPr>
          <w:rFonts w:ascii="Times New Roman" w:hAnsi="Times New Roman"/>
          <w:sz w:val="28"/>
          <w:szCs w:val="28"/>
          <w:vertAlign w:val="superscript"/>
          <w:lang w:val="kk-KZ"/>
        </w:rPr>
        <w:t>0</w:t>
      </w:r>
      <w:r w:rsidRPr="000C4CA5">
        <w:rPr>
          <w:rFonts w:ascii="Times New Roman" w:hAnsi="Times New Roman"/>
          <w:sz w:val="28"/>
          <w:szCs w:val="28"/>
          <w:lang w:val="kk-KZ"/>
        </w:rPr>
        <w:t xml:space="preserve">С, </w:t>
      </w:r>
      <w:r w:rsidRPr="000C4CA5">
        <w:rPr>
          <w:rFonts w:ascii="Times New Roman" w:hAnsi="Times New Roman"/>
          <w:sz w:val="28"/>
          <w:szCs w:val="28"/>
          <w:lang w:val="kk-KZ"/>
        </w:rPr>
        <w:lastRenderedPageBreak/>
        <w:t>қайнау температурасы 85</w:t>
      </w:r>
      <w:r w:rsidRPr="000C4CA5">
        <w:rPr>
          <w:rFonts w:ascii="Times New Roman" w:hAnsi="Times New Roman"/>
          <w:sz w:val="28"/>
          <w:szCs w:val="28"/>
          <w:vertAlign w:val="superscript"/>
          <w:lang w:val="kk-KZ"/>
        </w:rPr>
        <w:t>0</w:t>
      </w:r>
      <w:r w:rsidRPr="000C4CA5">
        <w:rPr>
          <w:rFonts w:ascii="Times New Roman" w:hAnsi="Times New Roman"/>
          <w:sz w:val="28"/>
          <w:szCs w:val="28"/>
          <w:lang w:val="kk-KZ"/>
        </w:rPr>
        <w:t>С, белсенді қышқылдығы- рН сиыр сүтінде жоғары, ал ешкі сүтінің тығыздығы жоғары-1031 г/м</w:t>
      </w:r>
      <w:r w:rsidRPr="000C4CA5">
        <w:rPr>
          <w:rFonts w:ascii="Times New Roman" w:hAnsi="Times New Roman"/>
          <w:sz w:val="28"/>
          <w:szCs w:val="28"/>
          <w:vertAlign w:val="superscript"/>
          <w:lang w:val="kk-KZ"/>
        </w:rPr>
        <w:t xml:space="preserve">3 </w:t>
      </w:r>
      <w:r w:rsidRPr="000C4CA5">
        <w:rPr>
          <w:rFonts w:ascii="Times New Roman" w:hAnsi="Times New Roman"/>
          <w:sz w:val="28"/>
          <w:szCs w:val="28"/>
          <w:lang w:val="kk-KZ"/>
        </w:rPr>
        <w:t>екендігін байқа</w:t>
      </w:r>
      <w:r w:rsidR="0057673E" w:rsidRPr="000C4CA5">
        <w:rPr>
          <w:rFonts w:ascii="Times New Roman" w:hAnsi="Times New Roman"/>
          <w:sz w:val="28"/>
          <w:szCs w:val="28"/>
          <w:lang w:val="kk-KZ"/>
        </w:rPr>
        <w:t>л</w:t>
      </w:r>
      <w:r w:rsidRPr="000C4CA5">
        <w:rPr>
          <w:rFonts w:ascii="Times New Roman" w:hAnsi="Times New Roman"/>
          <w:sz w:val="28"/>
          <w:szCs w:val="28"/>
          <w:lang w:val="kk-KZ"/>
        </w:rPr>
        <w:t>ды</w:t>
      </w:r>
      <w:r w:rsidRPr="000C4CA5">
        <w:rPr>
          <w:rFonts w:ascii="Times New Roman" w:hAnsi="Times New Roman"/>
          <w:color w:val="FF0000"/>
          <w:sz w:val="28"/>
          <w:szCs w:val="28"/>
          <w:lang w:val="kk-KZ"/>
        </w:rPr>
        <w:t>.</w:t>
      </w:r>
      <w:r w:rsidR="007C1FAA" w:rsidRPr="000C4CA5">
        <w:rPr>
          <w:rFonts w:ascii="Times New Roman" w:hAnsi="Times New Roman"/>
          <w:color w:val="FF0000"/>
          <w:sz w:val="28"/>
          <w:szCs w:val="28"/>
          <w:lang w:val="kk-KZ"/>
        </w:rPr>
        <w:t xml:space="preserve"> </w:t>
      </w:r>
      <w:r w:rsidRPr="000C4CA5">
        <w:rPr>
          <w:rFonts w:ascii="Times New Roman" w:hAnsi="Times New Roman"/>
          <w:sz w:val="28"/>
          <w:szCs w:val="28"/>
          <w:lang w:val="kk-KZ"/>
        </w:rPr>
        <w:t xml:space="preserve">Жалпы сүт ақуызы казеин белогы деп аталады. Ал сүттің майының негізгі компоненті глицеридтер немесе үшглицеридтің күрделі қоспасы. Сүт майы </w:t>
      </w:r>
      <w:r w:rsidR="007C5DCD" w:rsidRPr="000C4CA5">
        <w:rPr>
          <w:rFonts w:ascii="Times New Roman" w:hAnsi="Times New Roman"/>
          <w:sz w:val="28"/>
          <w:szCs w:val="28"/>
          <w:lang w:val="kk-KZ"/>
        </w:rPr>
        <w:t>ere</w:t>
      </w:r>
      <w:r w:rsidRPr="000C4CA5">
        <w:rPr>
          <w:rFonts w:ascii="Times New Roman" w:hAnsi="Times New Roman"/>
          <w:sz w:val="28"/>
          <w:szCs w:val="28"/>
          <w:lang w:val="kk-KZ"/>
        </w:rPr>
        <w:t xml:space="preserve">тұрақсыз қосылыс, ол жоғары температура, жарық, ферменттер, қышқылдар, сілті әсерінен өзгереді. Сүтте көмірсулар лактоза түрінде байқалады. Лактоза - гексоза - галактоза және глюкозадан тұратын дисахарид. Сүт қанты екі формада болатыны белгілі α және β, олар бір-біріне үнемі ауысып тұрады.  </w:t>
      </w:r>
    </w:p>
    <w:p w:rsidR="00C47EA5" w:rsidRPr="000C4CA5" w:rsidRDefault="0057673E" w:rsidP="000C4CA5">
      <w:pPr>
        <w:pStyle w:val="a3"/>
        <w:spacing w:after="0"/>
        <w:ind w:left="0" w:firstLine="709"/>
        <w:jc w:val="both"/>
        <w:rPr>
          <w:sz w:val="28"/>
          <w:szCs w:val="28"/>
          <w:lang w:val="kk-KZ"/>
        </w:rPr>
      </w:pPr>
      <w:r w:rsidRPr="000C4CA5">
        <w:rPr>
          <w:sz w:val="28"/>
          <w:szCs w:val="28"/>
          <w:lang w:val="kk-KZ"/>
        </w:rPr>
        <w:t>Хи</w:t>
      </w:r>
      <w:r w:rsidR="00C47EA5" w:rsidRPr="000C4CA5">
        <w:rPr>
          <w:sz w:val="28"/>
          <w:szCs w:val="28"/>
          <w:lang w:val="kk-KZ"/>
        </w:rPr>
        <w:t xml:space="preserve">миялық құрамы жағынан ешкі сүті сиыр сүтіне жақын болып келеді, бірақ сиыр сүтімен салыстырғанда, ешкі сүтінде құрғақ заттардың (12,5 және 13,3 %), ақуыздың (3,4 және 3,6 %), майдың (3,5 және 3,6 %), лактозаның </w:t>
      </w:r>
      <w:r w:rsidR="00806F7B">
        <w:rPr>
          <w:sz w:val="28"/>
          <w:szCs w:val="28"/>
          <w:lang w:val="kk-KZ"/>
        </w:rPr>
        <w:t>(4,8 және 4,9 %) мөлшері жоғары [2</w:t>
      </w:r>
      <w:r w:rsidR="00806F7B" w:rsidRPr="00A87863">
        <w:rPr>
          <w:sz w:val="28"/>
          <w:szCs w:val="28"/>
          <w:lang w:val="kk-KZ"/>
        </w:rPr>
        <w:t>].</w:t>
      </w:r>
    </w:p>
    <w:p w:rsidR="007C5DCD" w:rsidRPr="000C4CA5" w:rsidRDefault="007C5DCD" w:rsidP="000C4CA5">
      <w:pPr>
        <w:pStyle w:val="a3"/>
        <w:spacing w:after="0"/>
        <w:ind w:left="0" w:firstLine="709"/>
        <w:jc w:val="both"/>
        <w:rPr>
          <w:sz w:val="28"/>
          <w:szCs w:val="28"/>
          <w:lang w:val="kk-KZ"/>
        </w:rPr>
      </w:pPr>
      <w:r w:rsidRPr="000C4CA5">
        <w:rPr>
          <w:sz w:val="28"/>
          <w:szCs w:val="28"/>
          <w:lang w:val="kk-KZ"/>
        </w:rPr>
        <w:t>Тамақ өнімдерінін құрамындағы майлардың биологиялық құндылығы, оның құрамындағы майқышқылдардың, негізінен қанықпаған май қышқылдарының мөлшерімен негізделеді. Полиқанықпаған май қышқылдары ешкі және сиыр сүттерінің құрамында бірдей мөлшерде болатындығын көрсетеді.  Ал, ағзада синтезделмейтін линол және линолен май қышқылдары сиыр сүтімен салыстырғанда, ешкі сүтінде, сәйкесінше 0,09 және 0,13; 0,03 және 0,08 мөлшерде жоғары болатындығы анықталды. Бұл ешкі сүтінің биологиялық толық құндылығын дәлелдейді. Сүттің биологиялық құндылығын, ақуыздардың аминқышқылдық және майлардың майқышқылдық құрамымен қатар, дәрумендер мен минералды заттар да дәлелдейді. Дәрумендер ферментативті катализде, қалыпты зат алмасуда, ағзаның барлық өмір сүру қызметтерін биохимиялық қамтамасыз етуді іске асыруда өз үлесін қосады. Дәрумендердің биологиялық белсенділігі жоғары болатындықтан ағзаға шамалы мөлшерде қажет. Сиыр сүтімен салыстырғанда, ешкі сүтінің құрамында дәрумендердің жалпы мөлшері (7,28 және 11,01) жоғары болатындығын белгілі.</w:t>
      </w:r>
    </w:p>
    <w:p w:rsidR="00A621E8" w:rsidRPr="000C4CA5" w:rsidRDefault="00A621E8" w:rsidP="000C4CA5">
      <w:pPr>
        <w:pStyle w:val="a3"/>
        <w:spacing w:after="0"/>
        <w:ind w:left="0" w:firstLine="709"/>
        <w:jc w:val="both"/>
        <w:rPr>
          <w:sz w:val="28"/>
          <w:szCs w:val="28"/>
          <w:lang w:val="kk-KZ"/>
        </w:rPr>
      </w:pPr>
      <w:r w:rsidRPr="000C4CA5">
        <w:rPr>
          <w:sz w:val="28"/>
          <w:szCs w:val="28"/>
          <w:lang w:val="kk-KZ"/>
        </w:rPr>
        <w:t>Ешкі сүті тағамдық және биологиялық құндылығы жағынан сиыр сүтінен кем түспейді. Бұл жағдай ешкі сүтін йогурт өндірісінде қолдану мүмкіндігін дәлелденді.</w:t>
      </w:r>
    </w:p>
    <w:p w:rsidR="00E81FD0" w:rsidRDefault="00A64AC8" w:rsidP="000C4CA5">
      <w:pPr>
        <w:pStyle w:val="a3"/>
        <w:spacing w:after="0"/>
        <w:ind w:left="0" w:firstLine="709"/>
        <w:jc w:val="both"/>
        <w:rPr>
          <w:sz w:val="28"/>
          <w:szCs w:val="28"/>
          <w:lang w:val="kk-KZ"/>
        </w:rPr>
      </w:pPr>
      <w:r w:rsidRPr="000C4CA5">
        <w:rPr>
          <w:sz w:val="28"/>
          <w:szCs w:val="28"/>
          <w:lang w:val="kk-KZ"/>
        </w:rPr>
        <w:t>А</w:t>
      </w:r>
      <w:r w:rsidR="00E81FD0" w:rsidRPr="000C4CA5">
        <w:rPr>
          <w:sz w:val="28"/>
          <w:szCs w:val="28"/>
          <w:lang w:val="kk-KZ"/>
        </w:rPr>
        <w:t>лынған нәтижелердің дұрыстығы қолданылған жаңа әдістермен, жүргізілген эксперименттердің көп реттілігімен растал</w:t>
      </w:r>
      <w:r w:rsidRPr="000C4CA5">
        <w:rPr>
          <w:sz w:val="28"/>
          <w:szCs w:val="28"/>
          <w:lang w:val="kk-KZ"/>
        </w:rPr>
        <w:t xml:space="preserve">ып отыр. </w:t>
      </w:r>
      <w:r w:rsidR="00E81FD0" w:rsidRPr="000C4CA5">
        <w:rPr>
          <w:sz w:val="28"/>
          <w:szCs w:val="28"/>
          <w:lang w:val="kk-KZ"/>
        </w:rPr>
        <w:t>Ешкі сүтінің физико</w:t>
      </w:r>
      <w:r w:rsidRPr="000C4CA5">
        <w:rPr>
          <w:sz w:val="28"/>
          <w:szCs w:val="28"/>
          <w:lang w:val="kk-KZ"/>
        </w:rPr>
        <w:t xml:space="preserve"> </w:t>
      </w:r>
      <w:r w:rsidR="00E81FD0" w:rsidRPr="000C4CA5">
        <w:rPr>
          <w:sz w:val="28"/>
          <w:szCs w:val="28"/>
          <w:lang w:val="kk-KZ"/>
        </w:rPr>
        <w:t>-</w:t>
      </w:r>
      <w:r w:rsidRPr="000C4CA5">
        <w:rPr>
          <w:sz w:val="28"/>
          <w:szCs w:val="28"/>
          <w:lang w:val="kk-KZ"/>
        </w:rPr>
        <w:t xml:space="preserve"> </w:t>
      </w:r>
      <w:r w:rsidR="00E81FD0" w:rsidRPr="000C4CA5">
        <w:rPr>
          <w:sz w:val="28"/>
          <w:szCs w:val="28"/>
          <w:lang w:val="kk-KZ"/>
        </w:rPr>
        <w:t xml:space="preserve">химиялық құрамы, тағамдық, биологиялық құндылығы және технологиялық қасиеттері анықталды.  </w:t>
      </w:r>
      <w:r w:rsidRPr="000C4CA5">
        <w:rPr>
          <w:sz w:val="28"/>
          <w:szCs w:val="28"/>
          <w:lang w:val="kk-KZ"/>
        </w:rPr>
        <w:t xml:space="preserve">Йогурт </w:t>
      </w:r>
      <w:r w:rsidR="00E81FD0" w:rsidRPr="000C4CA5">
        <w:rPr>
          <w:sz w:val="28"/>
          <w:szCs w:val="28"/>
          <w:lang w:val="kk-KZ"/>
        </w:rPr>
        <w:t xml:space="preserve">өндірісінде ешкі сүтін негізгі шикізат ретінде қолдану артықшылықтары дәлелденді. </w:t>
      </w:r>
      <w:r w:rsidRPr="000C4CA5">
        <w:rPr>
          <w:sz w:val="28"/>
          <w:szCs w:val="28"/>
          <w:lang w:val="kk-KZ"/>
        </w:rPr>
        <w:t xml:space="preserve"> </w:t>
      </w:r>
      <w:r w:rsidR="00E81FD0" w:rsidRPr="000C4CA5">
        <w:rPr>
          <w:sz w:val="28"/>
          <w:szCs w:val="28"/>
          <w:lang w:val="kk-KZ"/>
        </w:rPr>
        <w:t xml:space="preserve">Органолептикалық және химиялық құрамы бойынша функционалды өнім қасиетіне  сәйкестігі дәлелденді. </w:t>
      </w:r>
    </w:p>
    <w:p w:rsidR="000C4CA5" w:rsidRPr="000C4CA5" w:rsidRDefault="000C4CA5" w:rsidP="000C4CA5">
      <w:pPr>
        <w:pStyle w:val="a3"/>
        <w:spacing w:after="0"/>
        <w:ind w:left="0" w:firstLine="709"/>
        <w:jc w:val="both"/>
        <w:rPr>
          <w:sz w:val="28"/>
          <w:szCs w:val="28"/>
          <w:lang w:val="kk-KZ"/>
        </w:rPr>
      </w:pPr>
    </w:p>
    <w:p w:rsidR="00A64AC8" w:rsidRPr="000C4CA5" w:rsidRDefault="00A64AC8" w:rsidP="000C4CA5">
      <w:pPr>
        <w:pStyle w:val="a3"/>
        <w:spacing w:after="0"/>
        <w:ind w:left="0" w:firstLine="709"/>
        <w:jc w:val="both"/>
        <w:rPr>
          <w:sz w:val="28"/>
          <w:szCs w:val="28"/>
          <w:lang w:val="kk-KZ"/>
        </w:rPr>
      </w:pPr>
      <w:r w:rsidRPr="000C4CA5">
        <w:rPr>
          <w:sz w:val="28"/>
          <w:szCs w:val="28"/>
          <w:lang w:val="kk-KZ"/>
        </w:rPr>
        <w:t>Қолданылған әдебиеттер:</w:t>
      </w:r>
    </w:p>
    <w:p w:rsidR="00A64AC8" w:rsidRPr="000C4CA5" w:rsidRDefault="00A64AC8" w:rsidP="000C4CA5">
      <w:pPr>
        <w:spacing w:after="0" w:line="240" w:lineRule="auto"/>
        <w:ind w:firstLine="709"/>
        <w:jc w:val="both"/>
        <w:rPr>
          <w:rFonts w:ascii="Times New Roman" w:hAnsi="Times New Roman"/>
          <w:sz w:val="28"/>
          <w:szCs w:val="28"/>
        </w:rPr>
      </w:pPr>
      <w:r w:rsidRPr="000C4CA5">
        <w:rPr>
          <w:rFonts w:ascii="Times New Roman" w:hAnsi="Times New Roman"/>
          <w:sz w:val="28"/>
          <w:szCs w:val="28"/>
          <w:lang w:val="kk-KZ"/>
        </w:rPr>
        <w:t xml:space="preserve">1. Анциферова Н.П. Пьёшь козье молоко </w:t>
      </w:r>
      <w:r w:rsidRPr="000C4CA5">
        <w:rPr>
          <w:rFonts w:ascii="Times New Roman" w:hAnsi="Times New Roman"/>
          <w:sz w:val="28"/>
          <w:szCs w:val="28"/>
        </w:rPr>
        <w:t>— долго живёшь // Продовольствие. — 2004.</w:t>
      </w:r>
      <w:r w:rsidRPr="000C4CA5">
        <w:rPr>
          <w:rFonts w:ascii="Times New Roman" w:hAnsi="Times New Roman"/>
          <w:sz w:val="28"/>
          <w:szCs w:val="28"/>
          <w:lang w:val="kk-KZ"/>
        </w:rPr>
        <w:t xml:space="preserve"> </w:t>
      </w:r>
      <w:r w:rsidRPr="000C4CA5">
        <w:rPr>
          <w:rFonts w:ascii="Times New Roman" w:hAnsi="Times New Roman"/>
          <w:sz w:val="28"/>
          <w:szCs w:val="28"/>
        </w:rPr>
        <w:t>— № 6. — С. 7-8.</w:t>
      </w:r>
    </w:p>
    <w:p w:rsidR="00A64AC8" w:rsidRPr="000C4CA5" w:rsidRDefault="00A64AC8" w:rsidP="000C4CA5">
      <w:pPr>
        <w:spacing w:after="0" w:line="240" w:lineRule="auto"/>
        <w:ind w:firstLine="709"/>
        <w:jc w:val="both"/>
        <w:rPr>
          <w:rFonts w:ascii="Times New Roman" w:hAnsi="Times New Roman"/>
          <w:sz w:val="28"/>
          <w:szCs w:val="28"/>
        </w:rPr>
      </w:pPr>
      <w:r w:rsidRPr="000C4CA5">
        <w:rPr>
          <w:rFonts w:ascii="Times New Roman" w:hAnsi="Times New Roman"/>
          <w:sz w:val="28"/>
          <w:szCs w:val="28"/>
        </w:rPr>
        <w:t xml:space="preserve">2. </w:t>
      </w:r>
      <w:r w:rsidRPr="000C4CA5">
        <w:rPr>
          <w:rFonts w:ascii="Times New Roman" w:hAnsi="Times New Roman"/>
          <w:sz w:val="28"/>
          <w:szCs w:val="28"/>
          <w:lang w:val="kk-KZ"/>
        </w:rPr>
        <w:t xml:space="preserve">  </w:t>
      </w:r>
      <w:r w:rsidRPr="000C4CA5">
        <w:rPr>
          <w:rFonts w:ascii="Times New Roman" w:hAnsi="Times New Roman"/>
          <w:sz w:val="28"/>
          <w:szCs w:val="28"/>
        </w:rPr>
        <w:t>Ивонина А.А. Козье молоко и аллергия // Эксперт. — 2003. — № 1. — С. 15-16.</w:t>
      </w:r>
    </w:p>
    <w:p w:rsidR="00A64AC8" w:rsidRPr="000C4CA5" w:rsidRDefault="00A64AC8" w:rsidP="000C4CA5">
      <w:pPr>
        <w:spacing w:after="0" w:line="240" w:lineRule="auto"/>
        <w:ind w:firstLine="709"/>
        <w:jc w:val="both"/>
        <w:rPr>
          <w:rFonts w:ascii="Times New Roman" w:hAnsi="Times New Roman"/>
          <w:sz w:val="28"/>
          <w:szCs w:val="28"/>
        </w:rPr>
      </w:pPr>
      <w:r w:rsidRPr="000C4CA5">
        <w:rPr>
          <w:rFonts w:ascii="Times New Roman" w:hAnsi="Times New Roman"/>
          <w:sz w:val="28"/>
          <w:szCs w:val="28"/>
        </w:rPr>
        <w:lastRenderedPageBreak/>
        <w:t xml:space="preserve">3. </w:t>
      </w:r>
      <w:r w:rsidRPr="000C4CA5">
        <w:rPr>
          <w:rFonts w:ascii="Times New Roman" w:hAnsi="Times New Roman"/>
          <w:sz w:val="28"/>
          <w:szCs w:val="28"/>
          <w:lang w:val="kk-KZ"/>
        </w:rPr>
        <w:t xml:space="preserve"> </w:t>
      </w:r>
      <w:proofErr w:type="spellStart"/>
      <w:r w:rsidRPr="000C4CA5">
        <w:rPr>
          <w:rFonts w:ascii="Times New Roman" w:hAnsi="Times New Roman"/>
          <w:sz w:val="28"/>
          <w:szCs w:val="28"/>
        </w:rPr>
        <w:t>Довбенко</w:t>
      </w:r>
      <w:proofErr w:type="spellEnd"/>
      <w:r w:rsidRPr="000C4CA5">
        <w:rPr>
          <w:rFonts w:ascii="Times New Roman" w:hAnsi="Times New Roman"/>
          <w:sz w:val="28"/>
          <w:szCs w:val="28"/>
        </w:rPr>
        <w:t xml:space="preserve"> И.Б. Блюда из творога и сыра на козьем молоке. — М.: </w:t>
      </w:r>
      <w:proofErr w:type="spellStart"/>
      <w:r w:rsidRPr="000C4CA5">
        <w:rPr>
          <w:rFonts w:ascii="Times New Roman" w:hAnsi="Times New Roman"/>
          <w:sz w:val="28"/>
          <w:szCs w:val="28"/>
        </w:rPr>
        <w:t>Эксмо</w:t>
      </w:r>
      <w:proofErr w:type="spellEnd"/>
      <w:r w:rsidRPr="000C4CA5">
        <w:rPr>
          <w:rFonts w:ascii="Times New Roman" w:hAnsi="Times New Roman"/>
          <w:sz w:val="28"/>
          <w:szCs w:val="28"/>
        </w:rPr>
        <w:t xml:space="preserve">; СПб.: Терция, 2008. — 64 </w:t>
      </w:r>
      <w:proofErr w:type="gramStart"/>
      <w:r w:rsidRPr="000C4CA5">
        <w:rPr>
          <w:rFonts w:ascii="Times New Roman" w:hAnsi="Times New Roman"/>
          <w:sz w:val="28"/>
          <w:szCs w:val="28"/>
        </w:rPr>
        <w:t>с</w:t>
      </w:r>
      <w:proofErr w:type="gramEnd"/>
      <w:r w:rsidRPr="000C4CA5">
        <w:rPr>
          <w:rFonts w:ascii="Times New Roman" w:hAnsi="Times New Roman"/>
          <w:sz w:val="28"/>
          <w:szCs w:val="28"/>
        </w:rPr>
        <w:t>.</w:t>
      </w:r>
    </w:p>
    <w:p w:rsidR="00A64AC8" w:rsidRPr="000C4CA5" w:rsidRDefault="00A64AC8" w:rsidP="000C4CA5">
      <w:pPr>
        <w:spacing w:after="0" w:line="240" w:lineRule="auto"/>
        <w:ind w:firstLine="709"/>
        <w:jc w:val="both"/>
        <w:rPr>
          <w:rFonts w:ascii="Times New Roman" w:hAnsi="Times New Roman"/>
          <w:sz w:val="28"/>
          <w:szCs w:val="28"/>
        </w:rPr>
      </w:pPr>
      <w:r w:rsidRPr="000C4CA5">
        <w:rPr>
          <w:rFonts w:ascii="Times New Roman" w:hAnsi="Times New Roman"/>
          <w:sz w:val="28"/>
          <w:szCs w:val="28"/>
        </w:rPr>
        <w:t xml:space="preserve">4. </w:t>
      </w:r>
      <w:r w:rsidRPr="000C4CA5">
        <w:rPr>
          <w:rFonts w:ascii="Times New Roman" w:hAnsi="Times New Roman"/>
          <w:sz w:val="28"/>
          <w:szCs w:val="28"/>
          <w:lang w:val="kk-KZ"/>
        </w:rPr>
        <w:t xml:space="preserve">  </w:t>
      </w:r>
      <w:r w:rsidRPr="000C4CA5">
        <w:rPr>
          <w:rFonts w:ascii="Times New Roman" w:hAnsi="Times New Roman"/>
          <w:sz w:val="28"/>
          <w:szCs w:val="28"/>
        </w:rPr>
        <w:t>ГОСТ 32940-2014 «Молоко козье сырое. Технические условия».</w:t>
      </w:r>
    </w:p>
    <w:p w:rsidR="00A64AC8" w:rsidRPr="000C4CA5" w:rsidRDefault="00A64AC8" w:rsidP="000C4CA5">
      <w:pPr>
        <w:spacing w:after="0" w:line="240" w:lineRule="auto"/>
        <w:ind w:firstLine="709"/>
        <w:jc w:val="both"/>
        <w:rPr>
          <w:rFonts w:ascii="Times New Roman" w:hAnsi="Times New Roman"/>
          <w:sz w:val="28"/>
          <w:szCs w:val="28"/>
        </w:rPr>
      </w:pPr>
      <w:r w:rsidRPr="000C4CA5">
        <w:rPr>
          <w:rFonts w:ascii="Times New Roman" w:hAnsi="Times New Roman"/>
          <w:sz w:val="28"/>
          <w:szCs w:val="28"/>
        </w:rPr>
        <w:t xml:space="preserve">5. </w:t>
      </w:r>
      <w:r w:rsidRPr="000C4CA5">
        <w:rPr>
          <w:rFonts w:ascii="Times New Roman" w:hAnsi="Times New Roman"/>
          <w:sz w:val="28"/>
          <w:szCs w:val="28"/>
          <w:lang w:val="kk-KZ"/>
        </w:rPr>
        <w:t xml:space="preserve"> </w:t>
      </w:r>
      <w:r w:rsidRPr="000C4CA5">
        <w:rPr>
          <w:rFonts w:ascii="Times New Roman" w:hAnsi="Times New Roman"/>
          <w:sz w:val="28"/>
          <w:szCs w:val="28"/>
        </w:rPr>
        <w:t>ГОСТ 32259-2013 «Молоко цельное питьевое козье. Технические условия».</w:t>
      </w:r>
    </w:p>
    <w:p w:rsidR="00A64AC8" w:rsidRPr="000C4CA5" w:rsidRDefault="00A64AC8" w:rsidP="000C4CA5">
      <w:pPr>
        <w:spacing w:after="0" w:line="240" w:lineRule="auto"/>
        <w:ind w:firstLine="709"/>
        <w:jc w:val="both"/>
        <w:rPr>
          <w:rFonts w:ascii="Times New Roman" w:hAnsi="Times New Roman"/>
          <w:sz w:val="28"/>
          <w:szCs w:val="28"/>
        </w:rPr>
      </w:pPr>
      <w:r w:rsidRPr="000C4CA5">
        <w:rPr>
          <w:rFonts w:ascii="Times New Roman" w:hAnsi="Times New Roman"/>
          <w:sz w:val="28"/>
          <w:szCs w:val="28"/>
        </w:rPr>
        <w:t xml:space="preserve">6. </w:t>
      </w:r>
      <w:r w:rsidRPr="000C4CA5">
        <w:rPr>
          <w:rFonts w:ascii="Times New Roman" w:hAnsi="Times New Roman"/>
          <w:sz w:val="28"/>
          <w:szCs w:val="28"/>
          <w:lang w:val="kk-KZ"/>
        </w:rPr>
        <w:t xml:space="preserve"> </w:t>
      </w:r>
      <w:r w:rsidRPr="000C4CA5">
        <w:rPr>
          <w:rFonts w:ascii="Times New Roman" w:hAnsi="Times New Roman"/>
          <w:sz w:val="28"/>
          <w:szCs w:val="28"/>
        </w:rPr>
        <w:t>ТУ 9222-002-9838030710 «Йогурт из козьего молока».</w:t>
      </w:r>
    </w:p>
    <w:p w:rsidR="00A64AC8" w:rsidRPr="000C4CA5" w:rsidRDefault="00A64AC8" w:rsidP="000C4CA5">
      <w:pPr>
        <w:spacing w:after="0" w:line="240" w:lineRule="auto"/>
        <w:ind w:firstLine="709"/>
        <w:jc w:val="both"/>
        <w:rPr>
          <w:rFonts w:ascii="Times New Roman" w:hAnsi="Times New Roman"/>
          <w:sz w:val="36"/>
          <w:szCs w:val="36"/>
          <w:lang w:val="kk-KZ"/>
        </w:rPr>
      </w:pPr>
    </w:p>
    <w:p w:rsidR="00E81FD0" w:rsidRPr="000C4CA5" w:rsidRDefault="00A64AC8" w:rsidP="000C4CA5">
      <w:pPr>
        <w:spacing w:after="0" w:line="240" w:lineRule="auto"/>
        <w:ind w:firstLine="709"/>
        <w:jc w:val="both"/>
        <w:rPr>
          <w:rFonts w:ascii="Times New Roman" w:hAnsi="Times New Roman"/>
          <w:sz w:val="28"/>
          <w:szCs w:val="28"/>
          <w:lang w:val="kk-KZ"/>
        </w:rPr>
      </w:pPr>
      <w:r w:rsidRPr="000C4CA5">
        <w:rPr>
          <w:rFonts w:ascii="Times New Roman" w:hAnsi="Times New Roman"/>
          <w:sz w:val="28"/>
          <w:szCs w:val="28"/>
          <w:lang w:val="kk-KZ"/>
        </w:rPr>
        <w:t xml:space="preserve"> </w:t>
      </w:r>
      <w:r w:rsidR="00E81FD0" w:rsidRPr="000C4CA5">
        <w:rPr>
          <w:rFonts w:ascii="Times New Roman" w:hAnsi="Times New Roman"/>
          <w:sz w:val="28"/>
          <w:szCs w:val="28"/>
          <w:lang w:val="kk-KZ"/>
        </w:rPr>
        <w:br w:type="page"/>
      </w:r>
    </w:p>
    <w:p w:rsidR="00A64AC8" w:rsidRPr="000C4CA5" w:rsidRDefault="00A64AC8" w:rsidP="000C4CA5">
      <w:pPr>
        <w:spacing w:after="0" w:line="240" w:lineRule="auto"/>
        <w:ind w:firstLine="709"/>
        <w:jc w:val="both"/>
        <w:rPr>
          <w:rFonts w:ascii="Times New Roman" w:hAnsi="Times New Roman"/>
          <w:sz w:val="28"/>
          <w:szCs w:val="28"/>
          <w:lang w:val="kk-KZ"/>
        </w:rPr>
      </w:pPr>
    </w:p>
    <w:p w:rsidR="00A64AC8" w:rsidRPr="000C4CA5" w:rsidRDefault="00A64AC8" w:rsidP="000C4CA5">
      <w:pPr>
        <w:spacing w:after="0" w:line="240" w:lineRule="auto"/>
        <w:ind w:firstLine="709"/>
        <w:jc w:val="both"/>
        <w:rPr>
          <w:rFonts w:ascii="Times New Roman" w:hAnsi="Times New Roman"/>
          <w:sz w:val="28"/>
          <w:szCs w:val="28"/>
          <w:lang w:val="kk-KZ"/>
        </w:rPr>
      </w:pPr>
    </w:p>
    <w:p w:rsidR="00F515CC" w:rsidRPr="000C4CA5" w:rsidRDefault="00F515CC" w:rsidP="000C4CA5">
      <w:pPr>
        <w:spacing w:line="240" w:lineRule="auto"/>
        <w:jc w:val="both"/>
        <w:rPr>
          <w:rFonts w:ascii="Times New Roman" w:hAnsi="Times New Roman"/>
          <w:lang w:val="kk-KZ"/>
        </w:rPr>
      </w:pPr>
    </w:p>
    <w:sectPr w:rsidR="00F515CC" w:rsidRPr="000C4CA5" w:rsidSect="000C4CA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31F"/>
    <w:multiLevelType w:val="singleLevel"/>
    <w:tmpl w:val="913C3D3C"/>
    <w:lvl w:ilvl="0">
      <w:start w:val="1"/>
      <w:numFmt w:val="decimal"/>
      <w:lvlText w:val="%1"/>
      <w:lvlJc w:val="left"/>
      <w:pPr>
        <w:tabs>
          <w:tab w:val="num" w:pos="1069"/>
        </w:tabs>
        <w:ind w:left="1069"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C47EA5"/>
    <w:rsid w:val="000C4CA5"/>
    <w:rsid w:val="00106A1C"/>
    <w:rsid w:val="0013669A"/>
    <w:rsid w:val="001642F8"/>
    <w:rsid w:val="003034A1"/>
    <w:rsid w:val="00381C1E"/>
    <w:rsid w:val="0057673E"/>
    <w:rsid w:val="006F5609"/>
    <w:rsid w:val="007C1FAA"/>
    <w:rsid w:val="007C5DCD"/>
    <w:rsid w:val="00806F7B"/>
    <w:rsid w:val="00975E28"/>
    <w:rsid w:val="00A621E8"/>
    <w:rsid w:val="00A64AC8"/>
    <w:rsid w:val="00A85D3D"/>
    <w:rsid w:val="00C47EA5"/>
    <w:rsid w:val="00D06141"/>
    <w:rsid w:val="00DF4C76"/>
    <w:rsid w:val="00E81FD0"/>
    <w:rsid w:val="00EF6D8C"/>
    <w:rsid w:val="00F515CC"/>
    <w:rsid w:val="00F95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47EA5"/>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C47EA5"/>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81FD0"/>
    <w:pPr>
      <w:spacing w:after="120" w:line="480" w:lineRule="auto"/>
      <w:ind w:left="283"/>
    </w:pPr>
  </w:style>
  <w:style w:type="character" w:customStyle="1" w:styleId="20">
    <w:name w:val="Основной текст с отступом 2 Знак"/>
    <w:basedOn w:val="a0"/>
    <w:link w:val="2"/>
    <w:uiPriority w:val="99"/>
    <w:semiHidden/>
    <w:rsid w:val="00E81FD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36641175">
      <w:bodyDiv w:val="1"/>
      <w:marLeft w:val="0"/>
      <w:marRight w:val="0"/>
      <w:marTop w:val="0"/>
      <w:marBottom w:val="0"/>
      <w:divBdr>
        <w:top w:val="none" w:sz="0" w:space="0" w:color="auto"/>
        <w:left w:val="none" w:sz="0" w:space="0" w:color="auto"/>
        <w:bottom w:val="none" w:sz="0" w:space="0" w:color="auto"/>
        <w:right w:val="none" w:sz="0" w:space="0" w:color="auto"/>
      </w:divBdr>
      <w:divsChild>
        <w:div w:id="1038121708">
          <w:marLeft w:val="0"/>
          <w:marRight w:val="0"/>
          <w:marTop w:val="0"/>
          <w:marBottom w:val="0"/>
          <w:divBdr>
            <w:top w:val="none" w:sz="0" w:space="0" w:color="auto"/>
            <w:left w:val="none" w:sz="0" w:space="0" w:color="auto"/>
            <w:bottom w:val="none" w:sz="0" w:space="0" w:color="auto"/>
            <w:right w:val="none" w:sz="0" w:space="0" w:color="auto"/>
          </w:divBdr>
          <w:divsChild>
            <w:div w:id="1505784988">
              <w:marLeft w:val="0"/>
              <w:marRight w:val="0"/>
              <w:marTop w:val="0"/>
              <w:marBottom w:val="0"/>
              <w:divBdr>
                <w:top w:val="none" w:sz="0" w:space="0" w:color="auto"/>
                <w:left w:val="none" w:sz="0" w:space="0" w:color="auto"/>
                <w:bottom w:val="none" w:sz="0" w:space="0" w:color="auto"/>
                <w:right w:val="none" w:sz="0" w:space="0" w:color="auto"/>
              </w:divBdr>
              <w:divsChild>
                <w:div w:id="1060253571">
                  <w:marLeft w:val="0"/>
                  <w:marRight w:val="0"/>
                  <w:marTop w:val="0"/>
                  <w:marBottom w:val="0"/>
                  <w:divBdr>
                    <w:top w:val="none" w:sz="0" w:space="0" w:color="auto"/>
                    <w:left w:val="none" w:sz="0" w:space="0" w:color="auto"/>
                    <w:bottom w:val="none" w:sz="0" w:space="0" w:color="auto"/>
                    <w:right w:val="none" w:sz="0" w:space="0" w:color="auto"/>
                  </w:divBdr>
                  <w:divsChild>
                    <w:div w:id="990403685">
                      <w:marLeft w:val="0"/>
                      <w:marRight w:val="0"/>
                      <w:marTop w:val="0"/>
                      <w:marBottom w:val="0"/>
                      <w:divBdr>
                        <w:top w:val="none" w:sz="0" w:space="0" w:color="auto"/>
                        <w:left w:val="none" w:sz="0" w:space="0" w:color="auto"/>
                        <w:bottom w:val="none" w:sz="0" w:space="0" w:color="auto"/>
                        <w:right w:val="none" w:sz="0" w:space="0" w:color="auto"/>
                      </w:divBdr>
                      <w:divsChild>
                        <w:div w:id="923298304">
                          <w:marLeft w:val="0"/>
                          <w:marRight w:val="0"/>
                          <w:marTop w:val="0"/>
                          <w:marBottom w:val="0"/>
                          <w:divBdr>
                            <w:top w:val="none" w:sz="0" w:space="0" w:color="auto"/>
                            <w:left w:val="none" w:sz="0" w:space="0" w:color="auto"/>
                            <w:bottom w:val="none" w:sz="0" w:space="0" w:color="auto"/>
                            <w:right w:val="none" w:sz="0" w:space="0" w:color="auto"/>
                          </w:divBdr>
                          <w:divsChild>
                            <w:div w:id="138115762">
                              <w:marLeft w:val="0"/>
                              <w:marRight w:val="0"/>
                              <w:marTop w:val="648"/>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Пользователь Windows</cp:lastModifiedBy>
  <cp:revision>10</cp:revision>
  <dcterms:created xsi:type="dcterms:W3CDTF">2018-03-18T15:23:00Z</dcterms:created>
  <dcterms:modified xsi:type="dcterms:W3CDTF">2018-03-29T08:33:00Z</dcterms:modified>
</cp:coreProperties>
</file>